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F8533" w14:textId="77777777" w:rsidR="00330CE4" w:rsidRDefault="008E6206" w:rsidP="004A78E4">
      <w:pPr>
        <w:pStyle w:val="Heading1"/>
        <w:spacing w:before="120" w:after="240"/>
      </w:pPr>
      <w:r>
        <w:rPr>
          <w:rFonts w:asciiTheme="minorHAnsi" w:hAnsiTheme="minorHAnsi"/>
          <w:i w:val="0"/>
          <w:noProof/>
          <w:color w:val="2F5897" w:themeColor="text2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0223D" wp14:editId="41BE7B4A">
                <wp:simplePos x="0" y="0"/>
                <wp:positionH relativeFrom="column">
                  <wp:posOffset>-184785</wp:posOffset>
                </wp:positionH>
                <wp:positionV relativeFrom="paragraph">
                  <wp:posOffset>582930</wp:posOffset>
                </wp:positionV>
                <wp:extent cx="4219575" cy="293751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93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CDB22" w14:textId="77777777" w:rsidR="00EF2939" w:rsidRPr="008E6206" w:rsidRDefault="00EF2939" w:rsidP="004A78E4">
                            <w:pPr>
                              <w:rPr>
                                <w:rFonts w:asciiTheme="majorHAnsi" w:hAnsiTheme="majorHAnsi"/>
                                <w:i/>
                                <w:color w:val="6076B4" w:themeColor="accent1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color w:val="6076B4" w:themeColor="accent1"/>
                                <w:sz w:val="32"/>
                              </w:rPr>
                              <w:t>Infuenza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i/>
                                <w:color w:val="6076B4" w:themeColor="accent1"/>
                                <w:sz w:val="32"/>
                              </w:rPr>
                              <w:t xml:space="preserve"> Vaccination Campaign 2018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6076B4" w:themeColor="accent1"/>
                                <w:sz w:val="32"/>
                              </w:rPr>
                              <w:br/>
                            </w:r>
                            <w:r>
                              <w:t xml:space="preserve">We are now offering the injected flu vaccine </w:t>
                            </w:r>
                            <w:r w:rsidRPr="004A78E4">
                              <w:t xml:space="preserve">free of charge to people who are at risk. </w:t>
                            </w:r>
                            <w:r>
                              <w:t xml:space="preserve">You are eligible to receive a free flu jab if you: </w:t>
                            </w:r>
                          </w:p>
                          <w:p w14:paraId="349F79A0" w14:textId="77777777" w:rsidR="00EF2939" w:rsidRDefault="00EF2939" w:rsidP="004A78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Are 65 years or over</w:t>
                            </w:r>
                          </w:p>
                          <w:p w14:paraId="6509B388" w14:textId="77777777" w:rsidR="00EF2939" w:rsidRDefault="00EF2939" w:rsidP="004A78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Are pregnant</w:t>
                            </w:r>
                          </w:p>
                          <w:p w14:paraId="40396264" w14:textId="77777777" w:rsidR="00EF2939" w:rsidRDefault="00EF2939" w:rsidP="004A78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 Risk – liver problems, immunosuppressed, Kidney disease</w:t>
                            </w:r>
                          </w:p>
                          <w:p w14:paraId="74806513" w14:textId="77777777" w:rsidR="00EF2939" w:rsidRDefault="00EF2939" w:rsidP="004A78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Have a Long Term Condition,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Heart Disease or Diabetes</w:t>
                            </w:r>
                          </w:p>
                          <w:p w14:paraId="7CB2866E" w14:textId="77777777" w:rsidR="00EF2939" w:rsidRDefault="00EF2939" w:rsidP="004A78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Are living in a long-stay residential care home or any other long-stay care facility</w:t>
                            </w:r>
                          </w:p>
                          <w:p w14:paraId="67DC25F7" w14:textId="77777777" w:rsidR="00EF2939" w:rsidRDefault="00EF2939" w:rsidP="004A78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Receive a </w:t>
                            </w:r>
                            <w:proofErr w:type="spellStart"/>
                            <w:r>
                              <w:t>carer’s</w:t>
                            </w:r>
                            <w:proofErr w:type="spellEnd"/>
                            <w:r>
                              <w:t xml:space="preserve"> allowance, or you are the main </w:t>
                            </w:r>
                            <w:proofErr w:type="spellStart"/>
                            <w:r>
                              <w:t>carer</w:t>
                            </w:r>
                            <w:proofErr w:type="spellEnd"/>
                            <w:r>
                              <w:t xml:space="preserve"> for an elderly or disabled</w:t>
                            </w:r>
                            <w:r w:rsidRPr="004A78E4">
                              <w:t xml:space="preserve"> </w:t>
                            </w:r>
                            <w:r>
                              <w:t>person whose welfare may be at risk if you fall ill</w:t>
                            </w:r>
                          </w:p>
                          <w:p w14:paraId="03A96640" w14:textId="77777777" w:rsidR="00EF2939" w:rsidRDefault="00EF2939" w:rsidP="00796EAF"/>
                          <w:p w14:paraId="14C45FD9" w14:textId="77777777" w:rsidR="00EF2939" w:rsidRDefault="00EF2939"/>
                          <w:p w14:paraId="4C9DBCF5" w14:textId="77777777" w:rsidR="00EF2939" w:rsidRDefault="00EF2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4.5pt;margin-top:45.9pt;width:332.25pt;height:23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" fillcolor="white [3201]" stroked="f" strokeweight=".5pt">
                <v:textbox>
                  <w:txbxContent>
                    <w:p w14:paraId="57ECDB22" w14:textId="77777777" w:rsidR="00EF2939" w:rsidRPr="008E6206" w:rsidRDefault="00EF2939" w:rsidP="004A78E4">
                      <w:pPr>
                        <w:rPr>
                          <w:rFonts w:asciiTheme="majorHAnsi" w:hAnsiTheme="majorHAnsi"/>
                          <w:i/>
                          <w:color w:val="6076B4" w:themeColor="accent1"/>
                          <w:sz w:val="32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i/>
                          <w:color w:val="6076B4" w:themeColor="accent1"/>
                          <w:sz w:val="32"/>
                        </w:rPr>
                        <w:t>Infuenza</w:t>
                      </w:r>
                      <w:proofErr w:type="spellEnd"/>
                      <w:r>
                        <w:rPr>
                          <w:rFonts w:asciiTheme="majorHAnsi" w:hAnsiTheme="majorHAnsi"/>
                          <w:i/>
                          <w:color w:val="6076B4" w:themeColor="accent1"/>
                          <w:sz w:val="32"/>
                        </w:rPr>
                        <w:t xml:space="preserve"> Vaccination Campaign 2018</w:t>
                      </w:r>
                      <w:r>
                        <w:rPr>
                          <w:rFonts w:asciiTheme="majorHAnsi" w:hAnsiTheme="majorHAnsi"/>
                          <w:i/>
                          <w:color w:val="6076B4" w:themeColor="accent1"/>
                          <w:sz w:val="32"/>
                        </w:rPr>
                        <w:br/>
                      </w:r>
                      <w:r>
                        <w:t xml:space="preserve">We are now offering the injected flu vaccine </w:t>
                      </w:r>
                      <w:r w:rsidRPr="004A78E4">
                        <w:t xml:space="preserve">free of charge to people who are at risk. </w:t>
                      </w:r>
                      <w:r>
                        <w:t xml:space="preserve">You are eligible to receive a free flu jab if you: </w:t>
                      </w:r>
                    </w:p>
                    <w:p w14:paraId="349F79A0" w14:textId="77777777" w:rsidR="00EF2939" w:rsidRDefault="00EF2939" w:rsidP="004A78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Are 65 years or over</w:t>
                      </w:r>
                    </w:p>
                    <w:p w14:paraId="6509B388" w14:textId="77777777" w:rsidR="00EF2939" w:rsidRDefault="00EF2939" w:rsidP="004A78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Are pregnant</w:t>
                      </w:r>
                    </w:p>
                    <w:p w14:paraId="40396264" w14:textId="77777777" w:rsidR="00EF2939" w:rsidRDefault="00EF2939" w:rsidP="004A78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At Risk – liver problems, immunosuppressed, Kidney disease</w:t>
                      </w:r>
                    </w:p>
                    <w:p w14:paraId="74806513" w14:textId="77777777" w:rsidR="00EF2939" w:rsidRDefault="00EF2939" w:rsidP="004A78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Have a Long Term Condition,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Heart Disease or Diabetes</w:t>
                      </w:r>
                    </w:p>
                    <w:p w14:paraId="7CB2866E" w14:textId="77777777" w:rsidR="00EF2939" w:rsidRDefault="00EF2939" w:rsidP="004A78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Are living in a long-stay residential care home or any other long-stay care facility</w:t>
                      </w:r>
                    </w:p>
                    <w:p w14:paraId="67DC25F7" w14:textId="77777777" w:rsidR="00EF2939" w:rsidRDefault="00EF2939" w:rsidP="004A78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Receive a </w:t>
                      </w:r>
                      <w:proofErr w:type="spellStart"/>
                      <w:r>
                        <w:t>carer’s</w:t>
                      </w:r>
                      <w:proofErr w:type="spellEnd"/>
                      <w:r>
                        <w:t xml:space="preserve"> allowance, or you are the main </w:t>
                      </w:r>
                      <w:proofErr w:type="spellStart"/>
                      <w:r>
                        <w:t>carer</w:t>
                      </w:r>
                      <w:proofErr w:type="spellEnd"/>
                      <w:r>
                        <w:t xml:space="preserve"> for an elderly or disabled</w:t>
                      </w:r>
                      <w:r w:rsidRPr="004A78E4">
                        <w:t xml:space="preserve"> </w:t>
                      </w:r>
                      <w:r>
                        <w:t>person whose welfare may be at risk if you fall ill</w:t>
                      </w:r>
                    </w:p>
                    <w:p w14:paraId="03A96640" w14:textId="77777777" w:rsidR="00EF2939" w:rsidRDefault="00EF2939" w:rsidP="00796EAF"/>
                    <w:p w14:paraId="14C45FD9" w14:textId="77777777" w:rsidR="00EF2939" w:rsidRDefault="00EF2939"/>
                    <w:p w14:paraId="4C9DBCF5" w14:textId="77777777" w:rsidR="00EF2939" w:rsidRDefault="00EF2939"/>
                  </w:txbxContent>
                </v:textbox>
              </v:shape>
            </w:pict>
          </mc:Fallback>
        </mc:AlternateContent>
      </w:r>
      <w:r w:rsidR="00A55E7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CACE9" wp14:editId="06D2371F">
                <wp:simplePos x="0" y="0"/>
                <wp:positionH relativeFrom="column">
                  <wp:posOffset>2253615</wp:posOffset>
                </wp:positionH>
                <wp:positionV relativeFrom="paragraph">
                  <wp:posOffset>-417195</wp:posOffset>
                </wp:positionV>
                <wp:extent cx="2886075" cy="2889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1DE53" w14:textId="77777777" w:rsidR="00EF2939" w:rsidRPr="00A55E7D" w:rsidRDefault="00EF2939">
                            <w:pPr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A55E7D">
                              <w:rPr>
                                <w:b/>
                                <w:i/>
                                <w:color w:val="FFFFFF" w:themeColor="background1"/>
                              </w:rPr>
                              <w:t>Serving patients for over 100 years…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77.45pt;margin-top:-32.85pt;width:227.25pt;height:2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" filled="f" stroked="f" strokeweight=".5pt">
                <v:textbox>
                  <w:txbxContent>
                    <w:p w:rsidR="00A55E7D" w:rsidRPr="00A55E7D" w:rsidRDefault="00A55E7D">
                      <w:pPr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A55E7D">
                        <w:rPr>
                          <w:b/>
                          <w:i/>
                          <w:color w:val="FFFFFF" w:themeColor="background1"/>
                        </w:rPr>
                        <w:t>Serving patients for over 100 years…</w:t>
                      </w:r>
                    </w:p>
                  </w:txbxContent>
                </v:textbox>
              </v:shape>
            </w:pict>
          </mc:Fallback>
        </mc:AlternateContent>
      </w:r>
      <w:r w:rsidR="004A55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956E2" wp14:editId="1AA705E7">
                <wp:simplePos x="0" y="0"/>
                <wp:positionH relativeFrom="column">
                  <wp:posOffset>5473065</wp:posOffset>
                </wp:positionH>
                <wp:positionV relativeFrom="paragraph">
                  <wp:posOffset>-417195</wp:posOffset>
                </wp:positionV>
                <wp:extent cx="962025" cy="247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BBF7C" w14:textId="77777777" w:rsidR="00EF2939" w:rsidRPr="004A55A7" w:rsidRDefault="00EF293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A55A7">
                              <w:rPr>
                                <w:color w:val="FFFFFF" w:themeColor="background1"/>
                              </w:rPr>
                              <w:t>W</w:t>
                            </w:r>
                            <w:r>
                              <w:rPr>
                                <w:color w:val="FFFFFF" w:themeColor="background1"/>
                              </w:rPr>
                              <w:t>inter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430.95pt;margin-top:-32.8pt;width:75.75pt;height:1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" filled="f" stroked="f" strokeweight=".5pt">
                <v:textbox>
                  <w:txbxContent>
                    <w:p w14:paraId="07ABBF7C" w14:textId="77777777" w:rsidR="00EF2939" w:rsidRPr="004A55A7" w:rsidRDefault="00EF2939">
                      <w:pPr>
                        <w:rPr>
                          <w:color w:val="FFFFFF" w:themeColor="background1"/>
                        </w:rPr>
                      </w:pPr>
                      <w:r w:rsidRPr="004A55A7">
                        <w:rPr>
                          <w:color w:val="FFFFFF" w:themeColor="background1"/>
                        </w:rPr>
                        <w:t>W</w:t>
                      </w:r>
                      <w:r>
                        <w:rPr>
                          <w:color w:val="FFFFFF" w:themeColor="background1"/>
                        </w:rPr>
                        <w:t>inter 2018</w:t>
                      </w:r>
                    </w:p>
                  </w:txbxContent>
                </v:textbox>
              </v:shape>
            </w:pict>
          </mc:Fallback>
        </mc:AlternateContent>
      </w:r>
      <w:r w:rsidR="004A55A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9A34AE" wp14:editId="7AE3AECE">
                <wp:simplePos x="0" y="0"/>
                <wp:positionH relativeFrom="column">
                  <wp:posOffset>167640</wp:posOffset>
                </wp:positionH>
                <wp:positionV relativeFrom="paragraph">
                  <wp:posOffset>-417195</wp:posOffset>
                </wp:positionV>
                <wp:extent cx="1819275" cy="3365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C7965" w14:textId="77777777" w:rsidR="00EF2939" w:rsidRPr="004A55A7" w:rsidRDefault="00EF293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Coventry &amp; Rugby CCG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13.2pt;margin-top:-32.85pt;width:143.25pt;height:26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" filled="f" stroked="f" strokeweight=".5pt">
                <v:textbox>
                  <w:txbxContent>
                    <w:p w:rsidR="004A55A7" w:rsidRPr="004A55A7" w:rsidRDefault="00A55E7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Coventry &amp; Rugby CCG</w:t>
                      </w:r>
                    </w:p>
                  </w:txbxContent>
                </v:textbox>
              </v:shape>
            </w:pict>
          </mc:Fallback>
        </mc:AlternateContent>
      </w:r>
      <w:r w:rsidR="00796EAF">
        <w:rPr>
          <w:noProof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0BB60C80" wp14:editId="620A411F">
                <wp:simplePos x="0" y="0"/>
                <wp:positionH relativeFrom="margin">
                  <wp:posOffset>4505325</wp:posOffset>
                </wp:positionH>
                <wp:positionV relativeFrom="margin">
                  <wp:posOffset>340995</wp:posOffset>
                </wp:positionV>
                <wp:extent cx="2172335" cy="2905125"/>
                <wp:effectExtent l="0" t="0" r="0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2905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FB5F1" w14:textId="77777777" w:rsidR="00EF2939" w:rsidRDefault="00EF2939">
                            <w:pPr>
                              <w:pStyle w:val="Heading1"/>
                              <w:jc w:val="center"/>
                            </w:pPr>
                            <w:r>
                              <w:t>Surgery timings</w:t>
                            </w:r>
                          </w:p>
                          <w:p w14:paraId="47B39AB8" w14:textId="77777777" w:rsidR="00EF2939" w:rsidRDefault="00EF2939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14:paraId="50435936" w14:textId="77777777" w:rsidR="00EF2939" w:rsidRDefault="00EF2939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Mon- Wed</w:t>
                            </w:r>
                            <w:proofErr w:type="gramStart"/>
                            <w:r>
                              <w:rPr>
                                <w:color w:val="2F5897" w:themeColor="text2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color w:val="2F5897" w:themeColor="text2"/>
                              </w:rPr>
                              <w:t xml:space="preserve">        08:30-18:30</w:t>
                            </w:r>
                          </w:p>
                          <w:p w14:paraId="42C25AB0" w14:textId="77777777" w:rsidR="00EF2939" w:rsidRDefault="00EF2939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Thurs</w:t>
                            </w:r>
                            <w:proofErr w:type="gramStart"/>
                            <w:r>
                              <w:rPr>
                                <w:color w:val="2F5897" w:themeColor="text2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color w:val="2F5897" w:themeColor="text2"/>
                              </w:rPr>
                              <w:t xml:space="preserve">                 08:30-13:30</w:t>
                            </w:r>
                          </w:p>
                          <w:p w14:paraId="351DE542" w14:textId="77777777" w:rsidR="00EF2939" w:rsidRDefault="00EF2939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Fri</w:t>
                            </w:r>
                            <w:proofErr w:type="gramStart"/>
                            <w:r>
                              <w:rPr>
                                <w:color w:val="2F5897" w:themeColor="text2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color w:val="2F5897" w:themeColor="text2"/>
                              </w:rPr>
                              <w:t xml:space="preserve">                      08:30-18:30</w:t>
                            </w:r>
                          </w:p>
                          <w:p w14:paraId="56F0EE37" w14:textId="77777777" w:rsidR="00EF2939" w:rsidRDefault="00EF2939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Sat-Sun</w:t>
                            </w:r>
                            <w:proofErr w:type="gramStart"/>
                            <w:r>
                              <w:rPr>
                                <w:color w:val="2F5897" w:themeColor="text2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color w:val="2F5897" w:themeColor="text2"/>
                              </w:rPr>
                              <w:t xml:space="preserve">              CLOSED</w:t>
                            </w:r>
                          </w:p>
                          <w:p w14:paraId="73EF9AA1" w14:textId="77777777" w:rsidR="00EF2939" w:rsidRDefault="00EF2939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Note: We are closed on bank holidays</w:t>
                            </w:r>
                          </w:p>
                          <w:p w14:paraId="4A0C0CD9" w14:textId="77777777" w:rsidR="00EF2939" w:rsidRDefault="00EF2939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14:paraId="4B55AC22" w14:textId="77777777" w:rsidR="00EF2939" w:rsidRDefault="00EF2939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354.75pt;margin-top:26.85pt;width:171.05pt;height:228.75pt;z-index:-251655168;visibility:visible;mso-wrap-style:square;mso-width-percent:33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14:paraId="1ABFB5F1" w14:textId="77777777" w:rsidR="00EF2939" w:rsidRDefault="00EF2939">
                      <w:pPr>
                        <w:pStyle w:val="Heading1"/>
                        <w:jc w:val="center"/>
                      </w:pPr>
                      <w:r>
                        <w:t>Surgery timings</w:t>
                      </w:r>
                    </w:p>
                    <w:p w14:paraId="47B39AB8" w14:textId="77777777" w:rsidR="00EF2939" w:rsidRDefault="00EF2939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14:paraId="50435936" w14:textId="77777777" w:rsidR="00EF2939" w:rsidRDefault="00EF2939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Mon- Wed</w:t>
                      </w:r>
                      <w:proofErr w:type="gramStart"/>
                      <w:r>
                        <w:rPr>
                          <w:color w:val="2F5897" w:themeColor="text2"/>
                        </w:rPr>
                        <w:t>:-</w:t>
                      </w:r>
                      <w:proofErr w:type="gramEnd"/>
                      <w:r>
                        <w:rPr>
                          <w:color w:val="2F5897" w:themeColor="text2"/>
                        </w:rPr>
                        <w:t xml:space="preserve">        08:30-18:30</w:t>
                      </w:r>
                    </w:p>
                    <w:p w14:paraId="42C25AB0" w14:textId="77777777" w:rsidR="00EF2939" w:rsidRDefault="00EF2939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Thurs</w:t>
                      </w:r>
                      <w:proofErr w:type="gramStart"/>
                      <w:r>
                        <w:rPr>
                          <w:color w:val="2F5897" w:themeColor="text2"/>
                        </w:rPr>
                        <w:t>:-</w:t>
                      </w:r>
                      <w:proofErr w:type="gramEnd"/>
                      <w:r>
                        <w:rPr>
                          <w:color w:val="2F5897" w:themeColor="text2"/>
                        </w:rPr>
                        <w:t xml:space="preserve">                 08:30-13:30</w:t>
                      </w:r>
                    </w:p>
                    <w:p w14:paraId="351DE542" w14:textId="77777777" w:rsidR="00EF2939" w:rsidRDefault="00EF2939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Fri</w:t>
                      </w:r>
                      <w:proofErr w:type="gramStart"/>
                      <w:r>
                        <w:rPr>
                          <w:color w:val="2F5897" w:themeColor="text2"/>
                        </w:rPr>
                        <w:t>:-</w:t>
                      </w:r>
                      <w:proofErr w:type="gramEnd"/>
                      <w:r>
                        <w:rPr>
                          <w:color w:val="2F5897" w:themeColor="text2"/>
                        </w:rPr>
                        <w:t xml:space="preserve">                      08:30-18:30</w:t>
                      </w:r>
                    </w:p>
                    <w:p w14:paraId="56F0EE37" w14:textId="77777777" w:rsidR="00EF2939" w:rsidRDefault="00EF2939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Sat-Sun</w:t>
                      </w:r>
                      <w:proofErr w:type="gramStart"/>
                      <w:r>
                        <w:rPr>
                          <w:color w:val="2F5897" w:themeColor="text2"/>
                        </w:rPr>
                        <w:t>:-</w:t>
                      </w:r>
                      <w:proofErr w:type="gramEnd"/>
                      <w:r>
                        <w:rPr>
                          <w:color w:val="2F5897" w:themeColor="text2"/>
                        </w:rPr>
                        <w:t xml:space="preserve">              CLOSED</w:t>
                      </w:r>
                    </w:p>
                    <w:p w14:paraId="73EF9AA1" w14:textId="77777777" w:rsidR="00EF2939" w:rsidRDefault="00EF2939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Note: We are closed on bank holidays</w:t>
                      </w:r>
                    </w:p>
                    <w:p w14:paraId="4A0C0CD9" w14:textId="77777777" w:rsidR="00EF2939" w:rsidRDefault="00EF2939">
                      <w:pPr>
                        <w:rPr>
                          <w:color w:val="2F5897" w:themeColor="text2"/>
                        </w:rPr>
                      </w:pPr>
                    </w:p>
                    <w:p w14:paraId="4B55AC22" w14:textId="77777777" w:rsidR="00EF2939" w:rsidRDefault="00EF2939">
                      <w:pPr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A44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12C10" wp14:editId="16B42793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630555</wp:posOffset>
                    </wp:positionV>
                  </mc:Fallback>
                </mc:AlternateContent>
                <wp:extent cx="6743700" cy="1441450"/>
                <wp:effectExtent l="95250" t="38100" r="97790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40A7F" w14:textId="77777777" w:rsidR="00EF2939" w:rsidRDefault="00EF2939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Title"/>
                                <w:id w:val="-20726430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Central Medical Centre</w:t>
                                </w:r>
                              </w:sdtContent>
                            </w:sdt>
                          </w:p>
                          <w:p w14:paraId="6E43809A" w14:textId="77777777" w:rsidR="00EF2939" w:rsidRDefault="00EF29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id="Rectangle 1" o:spid="_x0000_s1030" style="position:absolute;margin-left:0;margin-top:0;width:531pt;height:113.5pt;z-index:251659264;visibility:visible;mso-wrap-style:square;mso-width-percent:1050;mso-height-percent:77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770;mso-top-percent:300;mso-width-relative:margin;mso-height-relative:top-margin-area;v-text-anchor:middle" wrapcoords="-198 -609 -329 4873 -293 19165 11 19710 22132 19750 22307 17574 22385 4873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" stroked="f" strokeweight="2.25pt">
                <v:fill r:id="rId9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:rsidR="00330CE4" w:rsidRDefault="004A55A7">
                      <w:pPr>
                        <w:pStyle w:val="TOC1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96"/>
                            <w:szCs w:val="96"/>
                          </w:rPr>
                          <w:alias w:val="Title"/>
                          <w:id w:val="-20726430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4A78E4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Central Medical Centre</w:t>
                          </w:r>
                        </w:sdtContent>
                      </w:sdt>
                    </w:p>
                    <w:p w:rsidR="00330CE4" w:rsidRDefault="00330CE4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4A78E4">
        <w:t xml:space="preserve">Welcome to our </w:t>
      </w:r>
      <w:proofErr w:type="gramStart"/>
      <w:r w:rsidR="004A78E4">
        <w:t>Winter</w:t>
      </w:r>
      <w:proofErr w:type="gramEnd"/>
      <w:r w:rsidR="004A78E4">
        <w:t xml:space="preserve"> edition newsletter</w:t>
      </w:r>
      <w:r w:rsidR="009A4456">
        <w:t xml:space="preserve"> </w:t>
      </w:r>
    </w:p>
    <w:p w14:paraId="0AB5DF68" w14:textId="77777777" w:rsidR="00330CE4" w:rsidRPr="004A78E4" w:rsidRDefault="00330CE4" w:rsidP="004A78E4">
      <w:pPr>
        <w:pStyle w:val="Subtitle"/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  <w:sectPr w:rsidR="00330CE4" w:rsidRPr="004A78E4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</w:p>
    <w:p w14:paraId="7E483F24" w14:textId="77777777" w:rsidR="00330CE4" w:rsidRDefault="004A78E4" w:rsidP="004A78E4">
      <w:pPr>
        <w:sectPr w:rsidR="00330CE4">
          <w:type w:val="continuous"/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  <w:r>
        <w:lastRenderedPageBreak/>
        <w:t xml:space="preserve"> </w:t>
      </w:r>
    </w:p>
    <w:p w14:paraId="34AB4848" w14:textId="77777777" w:rsidR="00330CE4" w:rsidRDefault="00330CE4">
      <w:pPr>
        <w:sectPr w:rsidR="00330CE4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14:paraId="2A00C3E8" w14:textId="77777777" w:rsidR="004A78E4" w:rsidRDefault="004A78E4" w:rsidP="004A78E4">
      <w:r>
        <w:lastRenderedPageBreak/>
        <w:t xml:space="preserve">. </w:t>
      </w:r>
    </w:p>
    <w:p w14:paraId="7A685546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0F9C4EE6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7A8B99C1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589676E6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1F5C4414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31AC63AC" w14:textId="77777777" w:rsidR="00796EAF" w:rsidRDefault="00AC413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  <w:r>
        <w:rPr>
          <w:rFonts w:asciiTheme="minorHAnsi" w:hAnsiTheme="minorHAnsi"/>
          <w:i w:val="0"/>
          <w:noProof/>
          <w:color w:val="2F5897" w:themeColor="text2"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5EEA00" wp14:editId="0C43D34D">
                <wp:simplePos x="0" y="0"/>
                <wp:positionH relativeFrom="column">
                  <wp:posOffset>-222885</wp:posOffset>
                </wp:positionH>
                <wp:positionV relativeFrom="paragraph">
                  <wp:posOffset>1979930</wp:posOffset>
                </wp:positionV>
                <wp:extent cx="3743325" cy="2176145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17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C2129" w14:textId="77777777" w:rsidR="00EF2939" w:rsidRPr="00584293" w:rsidRDefault="00EF2939" w:rsidP="00584293">
                            <w:pPr>
                              <w:rPr>
                                <w:rFonts w:asciiTheme="majorHAnsi" w:hAnsiTheme="majorHAnsi"/>
                                <w:i/>
                                <w:color w:val="6076B4" w:themeColor="accent1"/>
                                <w:sz w:val="32"/>
                                <w:szCs w:val="32"/>
                              </w:rPr>
                            </w:pPr>
                            <w:r w:rsidRPr="00584293">
                              <w:rPr>
                                <w:rFonts w:asciiTheme="majorHAnsi" w:hAnsiTheme="majorHAnsi"/>
                                <w:i/>
                                <w:color w:val="6076B4" w:themeColor="accent1"/>
                                <w:sz w:val="32"/>
                                <w:szCs w:val="32"/>
                              </w:rPr>
                              <w:t xml:space="preserve">PPG Meeting </w:t>
                            </w:r>
                          </w:p>
                          <w:p w14:paraId="2740E63B" w14:textId="77777777" w:rsidR="00EF2939" w:rsidRDefault="00EF2939" w:rsidP="00584293">
                            <w:r>
                              <w:t xml:space="preserve">Central Medical Centre is committed to ensuring that patients are involved in decisions about the range and quality of services provided by our practice. </w:t>
                            </w:r>
                          </w:p>
                          <w:p w14:paraId="7FCD3215" w14:textId="77777777" w:rsidR="00EF2939" w:rsidRDefault="00EF2939" w:rsidP="00AC413F">
                            <w:r>
                              <w:t>We engage patients through our Patient Participation Group (PPG) and seek views from wider groups of practice patients through regular local practice surveys.</w:t>
                            </w:r>
                            <w:r w:rsidRPr="00584293">
                              <w:t xml:space="preserve"> </w:t>
                            </w:r>
                          </w:p>
                          <w:p w14:paraId="7E0748DC" w14:textId="77777777" w:rsidR="00EF2939" w:rsidRDefault="00EF2939" w:rsidP="00584293"/>
                          <w:p w14:paraId="78831C3A" w14:textId="77777777" w:rsidR="00EF2939" w:rsidRDefault="00EF2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-17.55pt;margin-top:155.9pt;width:294.75pt;height:171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9ajwIAAJIFAAAOAAAAZHJzL2Uyb0RvYy54bWysVE1vGyEQvVfqf0Dcm/VnUlt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" fillcolor="white [3201]" stroked="f" strokeweight=".5pt">
                <v:textbox>
                  <w:txbxContent>
                    <w:p w:rsidR="00584293" w:rsidRPr="00584293" w:rsidRDefault="00796EAF" w:rsidP="00584293">
                      <w:pPr>
                        <w:rPr>
                          <w:rFonts w:asciiTheme="majorHAnsi" w:hAnsiTheme="majorHAnsi"/>
                          <w:i/>
                          <w:color w:val="6076B4" w:themeColor="accent1"/>
                          <w:sz w:val="32"/>
                          <w:szCs w:val="32"/>
                        </w:rPr>
                      </w:pPr>
                      <w:r w:rsidRPr="00584293">
                        <w:rPr>
                          <w:rFonts w:asciiTheme="majorHAnsi" w:hAnsiTheme="majorHAnsi"/>
                          <w:i/>
                          <w:color w:val="6076B4" w:themeColor="accent1"/>
                          <w:sz w:val="32"/>
                          <w:szCs w:val="32"/>
                        </w:rPr>
                        <w:t>PPG Me</w:t>
                      </w:r>
                      <w:r w:rsidR="00584293" w:rsidRPr="00584293">
                        <w:rPr>
                          <w:rFonts w:asciiTheme="majorHAnsi" w:hAnsiTheme="majorHAnsi"/>
                          <w:i/>
                          <w:color w:val="6076B4" w:themeColor="accent1"/>
                          <w:sz w:val="32"/>
                          <w:szCs w:val="32"/>
                        </w:rPr>
                        <w:t xml:space="preserve">eting </w:t>
                      </w:r>
                    </w:p>
                    <w:p w:rsidR="00584293" w:rsidRDefault="00584293" w:rsidP="00584293">
                      <w:r>
                        <w:t xml:space="preserve">Central Medical Centre is committed to ensuring that patients are involved in decisions about the range and quality of services provided by our practice. </w:t>
                      </w:r>
                    </w:p>
                    <w:p w:rsidR="00584293" w:rsidRDefault="00584293" w:rsidP="00AC413F">
                      <w:r>
                        <w:t>We engage patients through our Patient Participation Group (PPG) and seek views from wider groups of practice patients through regular local practice surveys.</w:t>
                      </w:r>
                      <w:r w:rsidRPr="00584293">
                        <w:t xml:space="preserve"> </w:t>
                      </w:r>
                    </w:p>
                    <w:p w:rsidR="00584293" w:rsidRDefault="00584293" w:rsidP="00584293"/>
                    <w:p w:rsidR="00796EAF" w:rsidRDefault="00796EAF"/>
                  </w:txbxContent>
                </v:textbox>
              </v:shape>
            </w:pict>
          </mc:Fallback>
        </mc:AlternateContent>
      </w:r>
    </w:p>
    <w:p w14:paraId="3D787E00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52868889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0E30D500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026823B1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702DE3BD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2B86AA79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6846A238" w14:textId="77777777" w:rsidR="00796EAF" w:rsidRDefault="008E6206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  <w:r>
        <w:rPr>
          <w:i w:val="0"/>
          <w:noProof/>
          <w:color w:val="2F5897" w:themeColor="text2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DE786" wp14:editId="2D77BC26">
                <wp:simplePos x="0" y="0"/>
                <wp:positionH relativeFrom="column">
                  <wp:posOffset>1424940</wp:posOffset>
                </wp:positionH>
                <wp:positionV relativeFrom="paragraph">
                  <wp:posOffset>179070</wp:posOffset>
                </wp:positionV>
                <wp:extent cx="2743200" cy="30861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5C3A1" w14:textId="77777777" w:rsidR="00EF2939" w:rsidRPr="00796EAF" w:rsidRDefault="00EF2939" w:rsidP="00796EAF">
                            <w:pPr>
                              <w:pStyle w:val="Subtitle"/>
                              <w:spacing w:after="0"/>
                              <w:rPr>
                                <w:i/>
                                <w:color w:val="6076B4" w:themeColor="accent1"/>
                                <w:sz w:val="32"/>
                                <w:szCs w:val="32"/>
                              </w:rPr>
                            </w:pPr>
                            <w:r w:rsidRPr="00796EAF">
                              <w:rPr>
                                <w:i/>
                                <w:color w:val="6076B4" w:themeColor="accent1"/>
                                <w:sz w:val="32"/>
                                <w:szCs w:val="32"/>
                              </w:rPr>
                              <w:t>CQC</w:t>
                            </w:r>
                          </w:p>
                          <w:p w14:paraId="5EFEDB71" w14:textId="77777777" w:rsidR="00EF2939" w:rsidRDefault="00EF2939" w:rsidP="00796EAF">
                            <w:pPr>
                              <w:pStyle w:val="Subtitle"/>
                            </w:pPr>
                            <w:r w:rsidRPr="004A78E4">
                              <w:t>The upcoming inspection dat</w:t>
                            </w:r>
                            <w:r>
                              <w:t>e is Wednesday 21</w:t>
                            </w:r>
                            <w:r w:rsidRPr="008E6206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November 2018</w:t>
                            </w:r>
                            <w:r w:rsidRPr="004A78E4">
                              <w:t>.</w:t>
                            </w:r>
                          </w:p>
                          <w:p w14:paraId="723563E0" w14:textId="77777777" w:rsidR="00EF2939" w:rsidRDefault="00EF2939">
                            <w:r>
                              <w:t>The Care Quality Commission monitor, inspect and regulate services to make sure they meet fundamental standards of quality and safety</w:t>
                            </w:r>
                          </w:p>
                          <w:p w14:paraId="054582D0" w14:textId="77777777" w:rsidR="00EF2939" w:rsidRDefault="00EF2939">
                            <w:r>
                              <w:t>The CQC set out what good and outstanding care looks like and make sure services meet these fundamental standards below which care must never fall.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12.2pt;margin-top:14.1pt;width:3in;height:2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" fillcolor="white [3201]" stroked="f" strokeweight=".5pt">
                <v:textbox>
                  <w:txbxContent>
                    <w:p w14:paraId="7515C3A1" w14:textId="77777777" w:rsidR="00EF2939" w:rsidRPr="00796EAF" w:rsidRDefault="00EF2939" w:rsidP="00796EAF">
                      <w:pPr>
                        <w:pStyle w:val="Subtitle"/>
                        <w:spacing w:after="0"/>
                        <w:rPr>
                          <w:i/>
                          <w:color w:val="6076B4" w:themeColor="accent1"/>
                          <w:sz w:val="32"/>
                          <w:szCs w:val="32"/>
                        </w:rPr>
                      </w:pPr>
                      <w:r w:rsidRPr="00796EAF">
                        <w:rPr>
                          <w:i/>
                          <w:color w:val="6076B4" w:themeColor="accent1"/>
                          <w:sz w:val="32"/>
                          <w:szCs w:val="32"/>
                        </w:rPr>
                        <w:t>CQC</w:t>
                      </w:r>
                    </w:p>
                    <w:p w14:paraId="5EFEDB71" w14:textId="77777777" w:rsidR="00EF2939" w:rsidRDefault="00EF2939" w:rsidP="00796EAF">
                      <w:pPr>
                        <w:pStyle w:val="Subtitle"/>
                      </w:pPr>
                      <w:r w:rsidRPr="004A78E4">
                        <w:t>The upcoming inspection dat</w:t>
                      </w:r>
                      <w:r>
                        <w:t>e is Wednesday 21</w:t>
                      </w:r>
                      <w:r w:rsidRPr="008E6206">
                        <w:rPr>
                          <w:vertAlign w:val="superscript"/>
                        </w:rPr>
                        <w:t>st</w:t>
                      </w:r>
                      <w:r>
                        <w:t xml:space="preserve"> November 2018</w:t>
                      </w:r>
                      <w:r w:rsidRPr="004A78E4">
                        <w:t>.</w:t>
                      </w:r>
                    </w:p>
                    <w:p w14:paraId="723563E0" w14:textId="77777777" w:rsidR="00EF2939" w:rsidRDefault="00EF2939">
                      <w:r>
                        <w:t>The Care Quality Commission monitor, inspect and regulate services to make sure they meet fundamental standards of quality and safety</w:t>
                      </w:r>
                    </w:p>
                    <w:p w14:paraId="054582D0" w14:textId="77777777" w:rsidR="00EF2939" w:rsidRDefault="00EF2939">
                      <w:r>
                        <w:t>The CQC set out what good and outstanding care looks like and make sure services meet these fundamental standards below which care must never fall.</w:t>
                      </w:r>
                    </w:p>
                  </w:txbxContent>
                </v:textbox>
              </v:shape>
            </w:pict>
          </mc:Fallback>
        </mc:AlternateContent>
      </w:r>
      <w:r w:rsidR="00796EAF"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6579C7AF" wp14:editId="0BEE622A">
            <wp:simplePos x="0" y="0"/>
            <wp:positionH relativeFrom="column">
              <wp:posOffset>2065020</wp:posOffset>
            </wp:positionH>
            <wp:positionV relativeFrom="paragraph">
              <wp:posOffset>3441700</wp:posOffset>
            </wp:positionV>
            <wp:extent cx="1889760" cy="1221105"/>
            <wp:effectExtent l="0" t="0" r="0" b="0"/>
            <wp:wrapTight wrapText="bothSides">
              <wp:wrapPolygon edited="0">
                <wp:start x="0" y="0"/>
                <wp:lineTo x="0" y="21229"/>
                <wp:lineTo x="21339" y="21229"/>
                <wp:lineTo x="21339" y="0"/>
                <wp:lineTo x="0" y="0"/>
              </wp:wrapPolygon>
            </wp:wrapTight>
            <wp:docPr id="1026" name="Picture 2" descr="Image result for cqc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cqc commiss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211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A3C5F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017AF649" w14:textId="77777777" w:rsidR="00796EAF" w:rsidRDefault="008E6206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  <w:r w:rsidRPr="004A78E4">
        <w:rPr>
          <w:noProof/>
          <w:sz w:val="32"/>
          <w:szCs w:val="32"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3893B6" wp14:editId="3C879EA2">
                <wp:simplePos x="0" y="0"/>
                <wp:positionH relativeFrom="margin">
                  <wp:posOffset>-222885</wp:posOffset>
                </wp:positionH>
                <wp:positionV relativeFrom="margin">
                  <wp:posOffset>3749040</wp:posOffset>
                </wp:positionV>
                <wp:extent cx="3914775" cy="1582420"/>
                <wp:effectExtent l="0" t="0" r="0" b="0"/>
                <wp:wrapTopAndBottom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5824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5F33C" w14:textId="77777777" w:rsidR="00EF2939" w:rsidRDefault="002A7CD8">
                            <w:pPr>
                              <w:pStyle w:val="Quote"/>
                            </w:pPr>
                            <w:r>
                              <w:t>USEFUL CONTACT NUMBERS</w:t>
                            </w:r>
                          </w:p>
                          <w:p w14:paraId="23D13AA9" w14:textId="77777777" w:rsidR="002A7CD8" w:rsidRPr="002A7CD8" w:rsidRDefault="002A7CD8" w:rsidP="002A7CD8">
                            <w:r>
                              <w:t xml:space="preserve"> - Out of Hours Service</w:t>
                            </w:r>
                            <w:r>
                              <w:tab/>
                              <w:t>111</w:t>
                            </w:r>
                            <w:r>
                              <w:br/>
                              <w:t>- NHS Direct 24/7</w:t>
                            </w:r>
                            <w:r>
                              <w:tab/>
                            </w:r>
                            <w:r>
                              <w:tab/>
                              <w:t>111</w:t>
                            </w:r>
                            <w:r>
                              <w:br/>
                              <w:t>- Mental Health Helpline</w:t>
                            </w:r>
                            <w:r>
                              <w:tab/>
                              <w:t>0800 161 171</w:t>
                            </w:r>
                            <w:r>
                              <w:br/>
                              <w:t>- UHCW Hospital</w:t>
                            </w:r>
                            <w:r>
                              <w:tab/>
                            </w:r>
                            <w:r>
                              <w:tab/>
                              <w:t xml:space="preserve">02476 964 </w:t>
                            </w:r>
                            <w:r>
                              <w:t>000</w:t>
                            </w:r>
                            <w:bookmarkStart w:id="0" w:name="_GoBack"/>
                            <w:bookmarkEnd w:id="0"/>
                          </w:p>
                          <w:p w14:paraId="2CC43498" w14:textId="77777777" w:rsidR="00EF2939" w:rsidRDefault="00EF2939">
                            <w:pPr>
                              <w:pStyle w:val="Quote"/>
                            </w:pP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34" style="position:absolute;left:0;text-align:left;margin-left:-17.5pt;margin-top:295.2pt;width:308.25pt;height:12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" stroked="f" strokeweight="2.25pt">
                <v:fill r:id="rId11" o:title="" rotate="t" type="tile"/>
                <v:textbox inset=",7.2pt,,10.8pt">
                  <w:txbxContent>
                    <w:p w14:paraId="6E85F33C" w14:textId="77777777" w:rsidR="00EF2939" w:rsidRDefault="002A7CD8">
                      <w:pPr>
                        <w:pStyle w:val="Quote"/>
                      </w:pPr>
                      <w:r>
                        <w:t>USEFUL CONTACT NUMBERS</w:t>
                      </w:r>
                    </w:p>
                    <w:p w14:paraId="23D13AA9" w14:textId="77777777" w:rsidR="002A7CD8" w:rsidRPr="002A7CD8" w:rsidRDefault="002A7CD8" w:rsidP="002A7CD8">
                      <w:r>
                        <w:t xml:space="preserve"> - Out of Hours Service</w:t>
                      </w:r>
                      <w:r>
                        <w:tab/>
                        <w:t>111</w:t>
                      </w:r>
                      <w:r>
                        <w:br/>
                        <w:t>- NHS Direct 24/7</w:t>
                      </w:r>
                      <w:r>
                        <w:tab/>
                      </w:r>
                      <w:r>
                        <w:tab/>
                        <w:t>111</w:t>
                      </w:r>
                      <w:r>
                        <w:br/>
                        <w:t>- Mental Health Helpline</w:t>
                      </w:r>
                      <w:r>
                        <w:tab/>
                        <w:t>0800 161 171</w:t>
                      </w:r>
                      <w:r>
                        <w:br/>
                        <w:t>- UHCW Hospital</w:t>
                      </w:r>
                      <w:r>
                        <w:tab/>
                      </w:r>
                      <w:r>
                        <w:tab/>
                        <w:t xml:space="preserve">02476 964 </w:t>
                      </w:r>
                      <w:r>
                        <w:t>000</w:t>
                      </w:r>
                      <w:bookmarkStart w:id="1" w:name="_GoBack"/>
                      <w:bookmarkEnd w:id="1"/>
                    </w:p>
                    <w:p w14:paraId="2CC43498" w14:textId="77777777" w:rsidR="00EF2939" w:rsidRDefault="00EF2939">
                      <w:pPr>
                        <w:pStyle w:val="Quot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6547060A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70BF9E53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0229C2A7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171D34BF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567D4014" w14:textId="77777777" w:rsidR="00796EAF" w:rsidRDefault="00796EAF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p w14:paraId="1E10350E" w14:textId="77777777" w:rsidR="00330CE4" w:rsidRDefault="00570310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  <w:r>
        <w:rPr>
          <w:rFonts w:asciiTheme="minorHAnsi" w:hAnsiTheme="minorHAnsi"/>
          <w:i w:val="0"/>
          <w:noProof/>
          <w:color w:val="2F5897" w:themeColor="text2"/>
          <w:sz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DD8DCF" wp14:editId="039619B1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3086100" cy="3771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6CB64" w14:textId="77777777" w:rsidR="00EF2939" w:rsidRDefault="00EF293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Movember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Mens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’ Health Awareness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Movember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is an international awareness day to raise awareness for the health issues that men are facing. Men are often less likely to seek advice.</w:t>
                            </w:r>
                          </w:p>
                          <w:p w14:paraId="39B5A281" w14:textId="77777777" w:rsidR="00EF2939" w:rsidRDefault="00EF293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Movember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Foundation have pledged to reduce the number of premature deaths in males by 25% by 2030</w:t>
                            </w:r>
                          </w:p>
                          <w:p w14:paraId="08280D47" w14:textId="77777777" w:rsidR="00EF2939" w:rsidRPr="00644381" w:rsidRDefault="00EF2939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The three biggest health issues faced by men are: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  <w:t>- Prostate Cancer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  <w:t>- Testicular Cancer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  <w:t>- Mental Health Issues/ suicide.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www.movember.com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0;margin-top:396pt;width:243pt;height:29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" filled="f" stroked="f">
                <v:textbox>
                  <w:txbxContent>
                    <w:p w14:paraId="6206CB64" w14:textId="77777777" w:rsidR="00EF2939" w:rsidRDefault="00EF293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Movember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Mens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’ Health Awareness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br/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Movember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is an international awareness day to raise awareness for the health issues that men are facing. Men are often less likely to seek advice.</w:t>
                      </w:r>
                    </w:p>
                    <w:p w14:paraId="39B5A281" w14:textId="77777777" w:rsidR="00EF2939" w:rsidRDefault="00EF293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Movember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Foundation have pledged to reduce the number of premature deaths in males by 25% by 2030</w:t>
                      </w:r>
                    </w:p>
                    <w:p w14:paraId="08280D47" w14:textId="77777777" w:rsidR="00EF2939" w:rsidRPr="00644381" w:rsidRDefault="00EF2939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The three biggest health issues faced by men are: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br/>
                        <w:t>- Prostate Cancer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br/>
                        <w:t>- Testicular Cancer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br/>
                        <w:t>- Mental Health Issues/ suicide.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www.movember.com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i w:val="0"/>
          <w:noProof/>
          <w:color w:val="2F5897" w:themeColor="text2"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644676" wp14:editId="11EFE853">
                <wp:simplePos x="0" y="0"/>
                <wp:positionH relativeFrom="column">
                  <wp:posOffset>3314700</wp:posOffset>
                </wp:positionH>
                <wp:positionV relativeFrom="paragraph">
                  <wp:posOffset>5029200</wp:posOffset>
                </wp:positionV>
                <wp:extent cx="3200400" cy="3771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38189" w14:textId="77777777" w:rsidR="00EF2939" w:rsidRDefault="00EF2939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Self-Care Week 12</w:t>
                            </w:r>
                            <w:r w:rsidRPr="00EF293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-18</w:t>
                            </w:r>
                            <w:r w:rsidRPr="00EF293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November 2018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Self-care is vitally important to maintain your own health and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well-being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  <w:t xml:space="preserve">There are many ways you can </w:t>
                            </w:r>
                            <w:r w:rsidRPr="00EF293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help yourself.</w:t>
                            </w:r>
                          </w:p>
                          <w:p w14:paraId="2B4D237C" w14:textId="77777777" w:rsidR="002A7CD8" w:rsidRDefault="00EF293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Most Minor Illnesses (coughs and colds) will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resolve after a few days.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Being able to treat these by keeping a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well stocked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medicine cabinet</w:t>
                            </w:r>
                            <w:r w:rsidR="002A7CD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is normally advised before seeking medical attention.  Your local pharmacist will also be able to advise you on over the counter treatments.</w:t>
                            </w:r>
                          </w:p>
                          <w:p w14:paraId="49572729" w14:textId="77777777" w:rsidR="00EF2939" w:rsidRPr="00EF2939" w:rsidRDefault="002A7CD8">
                            <w:pPr>
                              <w:rPr>
                                <w:b/>
                              </w:rPr>
                            </w:pPr>
                            <w:r w:rsidRPr="002A7CD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Find out more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about how you can treat minor illnesses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</w:r>
                            <w:hyperlink r:id="rId12" w:history="1">
                              <w:r w:rsidRPr="00C2438B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t>www.selfcareforum.org</w:t>
                              </w:r>
                            </w:hyperlink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End"/>
                            <w:hyperlink r:id="rId13" w:history="1">
                              <w:r w:rsidRPr="00C2438B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t>www.nhs.uk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2939">
                              <w:rPr>
                                <w:b/>
                              </w:rPr>
                              <w:br/>
                            </w:r>
                            <w:r w:rsidR="00EF2939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261pt;margin-top:396pt;width:252pt;height:29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" filled="f" stroked="f">
                <v:textbox>
                  <w:txbxContent>
                    <w:p w14:paraId="14C38189" w14:textId="77777777" w:rsidR="00EF2939" w:rsidRDefault="00EF2939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Self-Care Week 12</w:t>
                      </w:r>
                      <w:r w:rsidRPr="00EF2939">
                        <w:rPr>
                          <w:rFonts w:asciiTheme="majorHAnsi" w:hAnsiTheme="maj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-18</w:t>
                      </w:r>
                      <w:r w:rsidRPr="00EF2939">
                        <w:rPr>
                          <w:rFonts w:asciiTheme="majorHAnsi" w:hAnsiTheme="maj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November 2018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Self-care is vitally important to maintain your own health and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well-being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br/>
                        <w:t xml:space="preserve">There are many ways you can </w:t>
                      </w:r>
                      <w:r w:rsidRPr="00EF293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help yourself.</w:t>
                      </w:r>
                    </w:p>
                    <w:p w14:paraId="2B4D237C" w14:textId="77777777" w:rsidR="002A7CD8" w:rsidRDefault="00EF293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Most Minor Illnesses (coughs and colds) will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resolve after a few days.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Being able to treat these by keeping a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well stocked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medicine cabinet</w:t>
                      </w:r>
                      <w:r w:rsidR="002A7CD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is normally advised before seeking medical attention.  Your local pharmacist will also be able to advise you on over the counter treatments.</w:t>
                      </w:r>
                    </w:p>
                    <w:p w14:paraId="49572729" w14:textId="77777777" w:rsidR="00EF2939" w:rsidRPr="00EF2939" w:rsidRDefault="002A7CD8">
                      <w:pPr>
                        <w:rPr>
                          <w:b/>
                        </w:rPr>
                      </w:pPr>
                      <w:r w:rsidRPr="002A7CD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Find out more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about how you can treat minor illnesses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br/>
                      </w:r>
                      <w:hyperlink r:id="rId14" w:history="1">
                        <w:r w:rsidRPr="00C2438B">
                          <w:rPr>
                            <w:rStyle w:val="Hyperlink"/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www.selfcareforum.org</w:t>
                        </w:r>
                      </w:hyperlink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  </w:t>
                      </w:r>
                      <w:proofErr w:type="gramEnd"/>
                      <w:hyperlink r:id="rId15" w:history="1">
                        <w:r w:rsidRPr="00C2438B">
                          <w:rPr>
                            <w:rStyle w:val="Hyperlink"/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www.nhs.uk</w:t>
                        </w:r>
                      </w:hyperlink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F2939">
                        <w:rPr>
                          <w:b/>
                        </w:rPr>
                        <w:br/>
                      </w:r>
                      <w:r w:rsidR="00EF2939"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206">
        <w:rPr>
          <w:rFonts w:asciiTheme="minorHAnsi" w:hAnsiTheme="minorHAnsi"/>
          <w:i w:val="0"/>
          <w:noProof/>
          <w:color w:val="2F5897" w:themeColor="text2"/>
          <w:sz w:val="22"/>
          <w:lang w:bidi="ar-SA"/>
        </w:rPr>
        <mc:AlternateContent>
          <mc:Choice Requires="wps">
            <w:drawing>
              <wp:anchor distT="182880" distB="0" distL="114300" distR="114300" simplePos="0" relativeHeight="251665408" behindDoc="1" locked="0" layoutInCell="1" allowOverlap="1" wp14:anchorId="3BB06842" wp14:editId="799C76FA">
                <wp:simplePos x="0" y="0"/>
                <wp:positionH relativeFrom="margin">
                  <wp:posOffset>-51435</wp:posOffset>
                </wp:positionH>
                <wp:positionV relativeFrom="margin">
                  <wp:posOffset>1500505</wp:posOffset>
                </wp:positionV>
                <wp:extent cx="6583680" cy="31857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3185795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bottom w:val="single" w:sz="18" w:space="0" w:color="6076B4" w:themeColor="accent1"/>
                              </w:tblBorders>
                              <w:tblCellMar>
                                <w:left w:w="0" w:type="dxa"/>
                                <w:bottom w:w="28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38"/>
                              <w:gridCol w:w="8298"/>
                              <w:gridCol w:w="1037"/>
                            </w:tblGrid>
                            <w:tr w:rsidR="00EF2939" w14:paraId="2F8BF4C6" w14:textId="77777777">
                              <w:tc>
                                <w:tcPr>
                                  <w:tcW w:w="500" w:type="pct"/>
                                </w:tcPr>
                                <w:p w14:paraId="69CFDCBA" w14:textId="77777777" w:rsidR="00EF2939" w:rsidRDefault="00EF29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</w:tcPr>
                                <w:p w14:paraId="6653AF5F" w14:textId="77777777" w:rsidR="00EF2939" w:rsidRDefault="00EF2939" w:rsidP="005842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Other Practice News 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</w:tcPr>
                                <w:p w14:paraId="337BCD9E" w14:textId="77777777" w:rsidR="00EF2939" w:rsidRDefault="00EF29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3A299F" w14:textId="77777777" w:rsidR="00EF2939" w:rsidRDefault="00EF293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**Female GPs Available**</w:t>
                            </w:r>
                          </w:p>
                          <w:p w14:paraId="7D5B7C7E" w14:textId="77777777" w:rsidR="00EF2939" w:rsidRPr="001014C5" w:rsidRDefault="00EF2939" w:rsidP="00252E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14C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Dr</w:t>
                            </w:r>
                            <w:proofErr w:type="spellEnd"/>
                            <w:r w:rsidRPr="001014C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 Salman</w:t>
                            </w:r>
                          </w:p>
                          <w:p w14:paraId="39C3F5C5" w14:textId="77777777" w:rsidR="00EF2939" w:rsidRPr="001014C5" w:rsidRDefault="00EF2939" w:rsidP="00252E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14C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Dr</w:t>
                            </w:r>
                            <w:proofErr w:type="spellEnd"/>
                            <w:r w:rsidRPr="001014C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 </w:t>
                            </w:r>
                            <w:proofErr w:type="spellStart"/>
                            <w:r w:rsidRPr="001014C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Saad</w:t>
                            </w:r>
                            <w:proofErr w:type="spellEnd"/>
                          </w:p>
                          <w:p w14:paraId="2DB8541E" w14:textId="77777777" w:rsidR="00EF2939" w:rsidRPr="00252E53" w:rsidRDefault="00EF2939" w:rsidP="00252E53">
                            <w:pPr>
                              <w:pStyle w:val="ListParagraph"/>
                              <w:ind w:left="720" w:firstLine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Interests in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Womens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’ Health</w:t>
                            </w:r>
                          </w:p>
                          <w:p w14:paraId="137FDCAA" w14:textId="77777777" w:rsidR="00EF2939" w:rsidRDefault="00EF2939" w:rsidP="00252E53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Practice Website Address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:    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instrText xml:space="preserve"> HYPERLINK "http://www.centralmedical.co.uk" </w:instrTex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C2438B">
                              <w:rPr>
                                <w:rStyle w:val="Hyperlink"/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www.centralmedical.co.uk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2B413077" w14:textId="77777777" w:rsidR="00EF2939" w:rsidRPr="008E6206" w:rsidRDefault="00EF2939" w:rsidP="00252E53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Online Services: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practice is actively encouraging patients to enroll for </w:t>
                            </w:r>
                            <w:r w:rsidRPr="008E620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on line services.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br/>
                              <w:t xml:space="preserve">   Through this you will be able to </w:t>
                            </w:r>
                            <w:r w:rsidRPr="008E620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book appointments and order prescriptions.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br/>
                              <w:t xml:space="preserve">   Just ask our staff for details, you will need to provide Identification.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br/>
                              <w:t xml:space="preserve">    This great service will save you time and allow you alternative access to our services</w:t>
                            </w:r>
                          </w:p>
                          <w:p w14:paraId="7EECFC60" w14:textId="77777777" w:rsidR="00EF2939" w:rsidRDefault="00EF2939" w:rsidP="00584293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49AE316" w14:textId="77777777" w:rsidR="00EF2939" w:rsidRPr="00584293" w:rsidRDefault="00EF2939" w:rsidP="00584293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506B8B5" w14:textId="77777777" w:rsidR="00EF2939" w:rsidRDefault="00EF293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DE8B8F2" w14:textId="77777777" w:rsidR="00EF2939" w:rsidRDefault="00EF293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-4pt;margin-top:118.15pt;width:518.4pt;height:250.85pt;z-index:-251651072;visibility:visible;mso-wrap-style:square;mso-width-percent:1000;mso-height-percent:0;mso-wrap-distance-left:9pt;mso-wrap-distance-top:14.4pt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" fillcolor="#e9edf2 [2579]" stroked="f" strokeweight=".5pt">
                <v:fill color2="#e6ebf0 [2899]" rotate="t" focusposition=".5,.5" focussize="" colors="0 #e3edf9;.5 #e3edf9;49807f #d8e0ea" focus="100%" type="gradientRadial"/>
                <v:textbox inset="0,14.4pt,0,0">
                  <w:txbxContent>
                    <w:tbl>
                      <w:tblPr>
                        <w:tblW w:w="5000" w:type="pct"/>
                        <w:tblBorders>
                          <w:bottom w:val="single" w:sz="18" w:space="0" w:color="6076B4" w:themeColor="accent1"/>
                        </w:tblBorders>
                        <w:tblCellMar>
                          <w:left w:w="0" w:type="dxa"/>
                          <w:bottom w:w="28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8"/>
                        <w:gridCol w:w="8298"/>
                        <w:gridCol w:w="1037"/>
                      </w:tblGrid>
                      <w:tr w:rsidR="00EF2939" w14:paraId="2F8BF4C6" w14:textId="77777777">
                        <w:tc>
                          <w:tcPr>
                            <w:tcW w:w="500" w:type="pct"/>
                          </w:tcPr>
                          <w:p w14:paraId="69CFDCBA" w14:textId="77777777" w:rsidR="00EF2939" w:rsidRDefault="00EF293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</w:tcPr>
                          <w:p w14:paraId="6653AF5F" w14:textId="77777777" w:rsidR="00EF2939" w:rsidRDefault="00EF2939" w:rsidP="0058429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Other Practice News </w:t>
                            </w:r>
                          </w:p>
                        </w:tc>
                        <w:tc>
                          <w:tcPr>
                            <w:tcW w:w="500" w:type="pct"/>
                          </w:tcPr>
                          <w:p w14:paraId="337BCD9E" w14:textId="77777777" w:rsidR="00EF2939" w:rsidRDefault="00EF293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73A299F" w14:textId="77777777" w:rsidR="00EF2939" w:rsidRDefault="00EF293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**Female GPs Available**</w:t>
                      </w:r>
                    </w:p>
                    <w:p w14:paraId="7D5B7C7E" w14:textId="77777777" w:rsidR="00EF2939" w:rsidRPr="001014C5" w:rsidRDefault="00EF2939" w:rsidP="00252E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1014C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Dr</w:t>
                      </w:r>
                      <w:proofErr w:type="spellEnd"/>
                      <w:r w:rsidRPr="001014C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T Salman</w:t>
                      </w:r>
                    </w:p>
                    <w:p w14:paraId="39C3F5C5" w14:textId="77777777" w:rsidR="00EF2939" w:rsidRPr="001014C5" w:rsidRDefault="00EF2939" w:rsidP="00252E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1014C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Dr</w:t>
                      </w:r>
                      <w:proofErr w:type="spellEnd"/>
                      <w:r w:rsidRPr="001014C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M </w:t>
                      </w:r>
                      <w:proofErr w:type="spellStart"/>
                      <w:r w:rsidRPr="001014C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Saad</w:t>
                      </w:r>
                      <w:proofErr w:type="spellEnd"/>
                    </w:p>
                    <w:p w14:paraId="2DB8541E" w14:textId="77777777" w:rsidR="00EF2939" w:rsidRPr="00252E53" w:rsidRDefault="00EF2939" w:rsidP="00252E53">
                      <w:pPr>
                        <w:pStyle w:val="ListParagraph"/>
                        <w:ind w:left="720" w:firstLine="0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Interests in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Womens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’ Health</w:t>
                      </w:r>
                    </w:p>
                    <w:p w14:paraId="137FDCAA" w14:textId="77777777" w:rsidR="00EF2939" w:rsidRDefault="00EF2939" w:rsidP="00252E53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Practice Website Address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:    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instrText xml:space="preserve"> HYPERLINK "http://www.centralmedical.co.uk" </w:instrTex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fldChar w:fldCharType="separate"/>
                      </w:r>
                      <w:r w:rsidRPr="00C2438B">
                        <w:rPr>
                          <w:rStyle w:val="Hyperlink"/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www.centralmedical.co.uk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fldChar w:fldCharType="end"/>
                      </w:r>
                    </w:p>
                    <w:p w14:paraId="2B413077" w14:textId="77777777" w:rsidR="00EF2939" w:rsidRPr="008E6206" w:rsidRDefault="00EF2939" w:rsidP="00252E53">
                      <w:pP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   Online Services: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br/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 practice is actively encouraging patients to enroll for </w:t>
                      </w:r>
                      <w:r w:rsidRPr="008E620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on line services.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br/>
                        <w:t xml:space="preserve">   Through this you will be able to </w:t>
                      </w:r>
                      <w:r w:rsidRPr="008E620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book appointments and order prescriptions.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br/>
                        <w:t xml:space="preserve">   Just ask our staff for details, you will need to provide Identification.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br/>
                        <w:t xml:space="preserve">    This great service will save you time and allow you alternative access to our services</w:t>
                      </w:r>
                    </w:p>
                    <w:p w14:paraId="7EECFC60" w14:textId="77777777" w:rsidR="00EF2939" w:rsidRDefault="00EF2939" w:rsidP="00584293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49AE316" w14:textId="77777777" w:rsidR="00EF2939" w:rsidRPr="00584293" w:rsidRDefault="00EF2939" w:rsidP="00584293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506B8B5" w14:textId="77777777" w:rsidR="00EF2939" w:rsidRDefault="00EF293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DE8B8F2" w14:textId="77777777" w:rsidR="00EF2939" w:rsidRDefault="00EF293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C413F">
        <w:rPr>
          <w:rFonts w:asciiTheme="minorHAnsi" w:hAnsiTheme="minorHAnsi"/>
          <w:i w:val="0"/>
          <w:noProof/>
          <w:color w:val="2F5897" w:themeColor="text2"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D4E35" wp14:editId="01FE04A0">
                <wp:simplePos x="0" y="0"/>
                <wp:positionH relativeFrom="column">
                  <wp:posOffset>-260985</wp:posOffset>
                </wp:positionH>
                <wp:positionV relativeFrom="paragraph">
                  <wp:posOffset>-80010</wp:posOffset>
                </wp:positionV>
                <wp:extent cx="3724275" cy="11811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EC283" w14:textId="77777777" w:rsidR="00EF2939" w:rsidRDefault="00EF2939" w:rsidP="00AC413F">
                            <w:r>
                              <w:t xml:space="preserve">The outcomes of this and the views of our patients are </w:t>
                            </w:r>
                            <w:r w:rsidRPr="00AC413F">
                              <w:t xml:space="preserve">routinely </w:t>
                            </w:r>
                            <w:r>
                              <w:t xml:space="preserve">published in the practice and on our </w:t>
                            </w:r>
                            <w:r w:rsidRPr="00AC413F">
                              <w:t>website.</w:t>
                            </w:r>
                          </w:p>
                          <w:p w14:paraId="2188DB0E" w14:textId="77777777" w:rsidR="00EF2939" w:rsidRDefault="00EF2939" w:rsidP="00584293">
                            <w:r w:rsidRPr="00584293">
                              <w:t>If you would like to join, come along to our next meetin</w:t>
                            </w:r>
                            <w:r>
                              <w:t xml:space="preserve">g on </w:t>
                            </w:r>
                            <w:r w:rsidRPr="008E6206">
                              <w:rPr>
                                <w:b/>
                              </w:rPr>
                              <w:t>Thursday 23</w:t>
                            </w:r>
                            <w:r w:rsidRPr="008E6206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8E6206">
                              <w:rPr>
                                <w:b/>
                              </w:rPr>
                              <w:t xml:space="preserve"> January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-20.5pt;margin-top:-6.25pt;width:293.25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" fillcolor="white [3201]" stroked="f" strokeweight=".5pt">
                <v:textbox>
                  <w:txbxContent>
                    <w:p w14:paraId="0D4EC283" w14:textId="77777777" w:rsidR="00EF2939" w:rsidRDefault="00EF2939" w:rsidP="00AC413F">
                      <w:r>
                        <w:t xml:space="preserve">The outcomes of this and the views of our patients are </w:t>
                      </w:r>
                      <w:r w:rsidRPr="00AC413F">
                        <w:t xml:space="preserve">routinely </w:t>
                      </w:r>
                      <w:r>
                        <w:t xml:space="preserve">published in the practice and on our </w:t>
                      </w:r>
                      <w:r w:rsidRPr="00AC413F">
                        <w:t>website.</w:t>
                      </w:r>
                    </w:p>
                    <w:p w14:paraId="2188DB0E" w14:textId="77777777" w:rsidR="00EF2939" w:rsidRDefault="00EF2939" w:rsidP="00584293">
                      <w:r w:rsidRPr="00584293">
                        <w:t>If you would like to join, come along to our next meetin</w:t>
                      </w:r>
                      <w:r>
                        <w:t xml:space="preserve">g on </w:t>
                      </w:r>
                      <w:r w:rsidRPr="008E6206">
                        <w:rPr>
                          <w:b/>
                        </w:rPr>
                        <w:t>Thursday 23</w:t>
                      </w:r>
                      <w:r w:rsidRPr="008E6206">
                        <w:rPr>
                          <w:b/>
                          <w:vertAlign w:val="superscript"/>
                        </w:rPr>
                        <w:t>rd</w:t>
                      </w:r>
                      <w:r w:rsidRPr="008E6206">
                        <w:rPr>
                          <w:b/>
                        </w:rPr>
                        <w:t xml:space="preserve"> January 2019</w:t>
                      </w:r>
                    </w:p>
                  </w:txbxContent>
                </v:textbox>
              </v:shape>
            </w:pict>
          </mc:Fallback>
        </mc:AlternateContent>
      </w:r>
      <w:r w:rsidR="00584293" w:rsidRPr="00584293">
        <w:rPr>
          <w:iCs w:val="0"/>
          <w:noProof/>
          <w:sz w:val="32"/>
          <w:szCs w:val="32"/>
          <w:lang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04188A" wp14:editId="7D2E2943">
                <wp:simplePos x="0" y="0"/>
                <wp:positionH relativeFrom="margin">
                  <wp:posOffset>3830955</wp:posOffset>
                </wp:positionH>
                <wp:positionV relativeFrom="margin">
                  <wp:posOffset>-80010</wp:posOffset>
                </wp:positionV>
                <wp:extent cx="2743200" cy="927100"/>
                <wp:effectExtent l="0" t="0" r="0" b="6350"/>
                <wp:wrapTopAndBottom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27100"/>
                        </a:xfrm>
                        <a:prstGeom prst="rect">
                          <a:avLst/>
                        </a:prstGeom>
                        <a:blipFill>
                          <a:blip r:embed="rId16">
                            <a:duotone>
                              <a:srgbClr val="E4E9EF">
                                <a:tint val="95000"/>
                              </a:srgbClr>
                              <a:srgbClr val="E4E9EF">
                                <a:shade val="90000"/>
                              </a:srgbClr>
                            </a:duotone>
                          </a:blip>
                          <a:tile tx="0" ty="0" sx="100000" sy="100000" flip="none" algn="tl"/>
                        </a:blipFill>
                        <a:ln w="2857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44483F31" w14:textId="77777777" w:rsidR="00EF2939" w:rsidRDefault="00EF2939" w:rsidP="00584293">
                            <w:pPr>
                              <w:pStyle w:val="Quote"/>
                            </w:pPr>
                            <w:r>
                              <w:t xml:space="preserve">Free NHS health check available for ages 40-74 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301.65pt;margin-top:-6.3pt;width:3in;height:86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" stroked="f" strokeweight="2.25pt">
                <v:fill r:id="rId17" o:title="" recolor="t" rotate="t" type="tile"/>
                <v:imagedata recolortarget="#e5eaf0"/>
                <v:textbox style="mso-fit-shape-to-text:t" inset=",7.2pt,,10.8pt">
                  <w:txbxContent>
                    <w:p w:rsidR="00584293" w:rsidRDefault="00584293" w:rsidP="00584293">
                      <w:pPr>
                        <w:pStyle w:val="Quote"/>
                      </w:pPr>
                      <w:r>
                        <w:t xml:space="preserve">Free NHS health check available for ages 40-74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sectPr w:rsidR="00330CE4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Y중고딕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3E29"/>
    <w:multiLevelType w:val="hybridMultilevel"/>
    <w:tmpl w:val="BCB05A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CB70C7"/>
    <w:multiLevelType w:val="hybridMultilevel"/>
    <w:tmpl w:val="AAC60C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86200"/>
    <w:multiLevelType w:val="hybridMultilevel"/>
    <w:tmpl w:val="B70CED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D7E"/>
    <w:multiLevelType w:val="hybridMultilevel"/>
    <w:tmpl w:val="F842AD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E4"/>
    <w:rsid w:val="000D4233"/>
    <w:rsid w:val="001014C5"/>
    <w:rsid w:val="00252E53"/>
    <w:rsid w:val="002A7CD8"/>
    <w:rsid w:val="002F4E08"/>
    <w:rsid w:val="00330CE4"/>
    <w:rsid w:val="004A55A7"/>
    <w:rsid w:val="004A78E4"/>
    <w:rsid w:val="00570310"/>
    <w:rsid w:val="00584293"/>
    <w:rsid w:val="00644381"/>
    <w:rsid w:val="006A5902"/>
    <w:rsid w:val="00777821"/>
    <w:rsid w:val="00796EAF"/>
    <w:rsid w:val="007F5E3C"/>
    <w:rsid w:val="008E6206"/>
    <w:rsid w:val="009A4456"/>
    <w:rsid w:val="009D1CE3"/>
    <w:rsid w:val="00A55E7D"/>
    <w:rsid w:val="00AC413F"/>
    <w:rsid w:val="00DA2BCB"/>
    <w:rsid w:val="00E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6D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6206"/>
    <w:rPr>
      <w:color w:val="3399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6206"/>
    <w:rPr>
      <w:color w:val="33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www.selfcareforum.org" TargetMode="External"/><Relationship Id="rId13" Type="http://schemas.openxmlformats.org/officeDocument/2006/relationships/hyperlink" Target="http://www.nhs.uk" TargetMode="External"/><Relationship Id="rId14" Type="http://schemas.openxmlformats.org/officeDocument/2006/relationships/hyperlink" Target="http://www.selfcareforum.org" TargetMode="External"/><Relationship Id="rId15" Type="http://schemas.openxmlformats.org/officeDocument/2006/relationships/hyperlink" Target="http://www.nhs.uk" TargetMode="External"/><Relationship Id="rId16" Type="http://schemas.openxmlformats.org/officeDocument/2006/relationships/image" Target="media/image4.jpeg"/><Relationship Id="rId17" Type="http://schemas.openxmlformats.org/officeDocument/2006/relationships/image" Target="media/image10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s2000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Winter 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2D095-80CC-704B-979A-0F39320B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\Users\emis2000\AppData\Roaming\Microsoft\Templates\ExecutiveNewsletter.dotx</Template>
  <TotalTime>14</TotalTime>
  <Pages>2</Pages>
  <Words>12</Words>
  <Characters>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Medical Centre</vt:lpstr>
    </vt:vector>
  </TitlesOfParts>
  <Company>Coventry &amp; Rugby CCG Partnership Trust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Medical Centre</dc:title>
  <dc:creator>Administrator</dc:creator>
  <cp:lastModifiedBy>KAREN JOSEPH</cp:lastModifiedBy>
  <cp:revision>3</cp:revision>
  <cp:lastPrinted>2017-11-07T23:15:00Z</cp:lastPrinted>
  <dcterms:created xsi:type="dcterms:W3CDTF">2018-11-19T19:59:00Z</dcterms:created>
  <dcterms:modified xsi:type="dcterms:W3CDTF">2018-11-19T20:13:00Z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